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B" w:rsidRPr="00424DA3" w:rsidRDefault="00670B0B" w:rsidP="00670B0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670B0B" w:rsidRDefault="00670B0B" w:rsidP="00670B0B">
      <w:pPr>
        <w:jc w:val="right"/>
        <w:rPr>
          <w:bCs/>
          <w:sz w:val="28"/>
          <w:szCs w:val="28"/>
        </w:rPr>
      </w:pPr>
      <w:r w:rsidRPr="00424DA3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 xml:space="preserve">ом Отдела образования </w:t>
      </w:r>
    </w:p>
    <w:p w:rsidR="00670B0B" w:rsidRDefault="00670B0B" w:rsidP="00670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Администрации Вадинского</w:t>
      </w:r>
    </w:p>
    <w:p w:rsidR="00670B0B" w:rsidRDefault="00670B0B" w:rsidP="00670B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Pr="00424DA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116 </w:t>
      </w:r>
      <w:r w:rsidRPr="00424DA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 декабря 2014 года</w:t>
      </w:r>
    </w:p>
    <w:p w:rsidR="00670B0B" w:rsidRDefault="00670B0B" w:rsidP="00670B0B">
      <w:pPr>
        <w:rPr>
          <w:b/>
          <w:bCs/>
          <w:sz w:val="32"/>
          <w:szCs w:val="32"/>
        </w:rPr>
      </w:pPr>
    </w:p>
    <w:p w:rsidR="00670B0B" w:rsidRDefault="00670B0B" w:rsidP="00670B0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 о муниципальном</w:t>
      </w:r>
      <w:r w:rsidRPr="002A3CD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Совете родительской общественности</w:t>
      </w:r>
      <w:r w:rsidRPr="002A3CD2">
        <w:rPr>
          <w:sz w:val="32"/>
          <w:szCs w:val="32"/>
        </w:rPr>
        <w:t xml:space="preserve"> </w:t>
      </w:r>
    </w:p>
    <w:p w:rsidR="00670B0B" w:rsidRPr="0064269B" w:rsidRDefault="00670B0B" w:rsidP="00670B0B">
      <w:pPr>
        <w:pStyle w:val="text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0" w:name="011"/>
      <w:r w:rsidRPr="0064269B">
        <w:rPr>
          <w:rFonts w:ascii="Times New Roman" w:hAnsi="Times New Roman"/>
          <w:b/>
          <w:bCs/>
          <w:sz w:val="28"/>
          <w:szCs w:val="28"/>
        </w:rPr>
        <w:t>I. Общие положения</w:t>
      </w:r>
      <w:bookmarkEnd w:id="0"/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Совет родительской общественности (далее - Совет</w:t>
      </w:r>
      <w:r w:rsidRPr="0064269B">
        <w:rPr>
          <w:rFonts w:ascii="Times New Roman" w:hAnsi="Times New Roman"/>
          <w:sz w:val="28"/>
          <w:szCs w:val="28"/>
        </w:rPr>
        <w:t xml:space="preserve">) создается под эгидой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Вадинского района (далее отдел образования) </w:t>
      </w:r>
      <w:r w:rsidRPr="0064269B">
        <w:rPr>
          <w:rFonts w:ascii="Times New Roman" w:hAnsi="Times New Roman"/>
          <w:sz w:val="28"/>
          <w:szCs w:val="28"/>
        </w:rPr>
        <w:t>в целях координации деятельности педагогической и родительской общественности, способствующей укреплению взаимодействия семьи и школы и содействующей развитию социально активной, образованной, нравственно и физически здоровой личности ребенка.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Совет</w:t>
      </w:r>
      <w:r w:rsidRPr="0064269B">
        <w:rPr>
          <w:rFonts w:ascii="Times New Roman" w:hAnsi="Times New Roman"/>
          <w:sz w:val="28"/>
          <w:szCs w:val="28"/>
        </w:rPr>
        <w:t xml:space="preserve"> - коллегиальный орган, создаваемый при </w:t>
      </w:r>
      <w:r>
        <w:rPr>
          <w:rFonts w:ascii="Times New Roman" w:hAnsi="Times New Roman"/>
          <w:sz w:val="28"/>
          <w:szCs w:val="28"/>
        </w:rPr>
        <w:t>отделе образования Вадинского района</w:t>
      </w:r>
      <w:r w:rsidRPr="0064269B">
        <w:rPr>
          <w:rFonts w:ascii="Times New Roman" w:hAnsi="Times New Roman"/>
          <w:sz w:val="28"/>
          <w:szCs w:val="28"/>
        </w:rPr>
        <w:t xml:space="preserve"> на избирательной основе из числа родителей (законных представителей) обучающихся в ОУ и функциони</w:t>
      </w:r>
      <w:r>
        <w:rPr>
          <w:rFonts w:ascii="Times New Roman" w:hAnsi="Times New Roman"/>
          <w:sz w:val="28"/>
          <w:szCs w:val="28"/>
        </w:rPr>
        <w:t>рующий на общественных началах.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Совет</w:t>
      </w:r>
      <w:r w:rsidRPr="0064269B">
        <w:rPr>
          <w:rFonts w:ascii="Times New Roman" w:hAnsi="Times New Roman"/>
          <w:sz w:val="28"/>
          <w:szCs w:val="28"/>
        </w:rPr>
        <w:t xml:space="preserve"> в своей работе руководствуется Конституцией РФ, законодательством Российской Федерации, нормативными правовыми актами Министерства образования Российской Федерации, а также настоящим положением.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Совет</w:t>
      </w:r>
      <w:r w:rsidRPr="0064269B">
        <w:rPr>
          <w:rFonts w:ascii="Times New Roman" w:hAnsi="Times New Roman"/>
          <w:sz w:val="28"/>
          <w:szCs w:val="28"/>
        </w:rPr>
        <w:t xml:space="preserve"> планирует свою работу с учетом плана работы </w:t>
      </w:r>
      <w:r>
        <w:rPr>
          <w:rFonts w:ascii="Times New Roman" w:hAnsi="Times New Roman"/>
          <w:sz w:val="28"/>
          <w:szCs w:val="28"/>
        </w:rPr>
        <w:t>отдела образования администрации Вадинского района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Решения Совета</w:t>
      </w:r>
      <w:r w:rsidRPr="0064269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осят рекомендательный характер.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Заседания и решения Совета оформляются протоколом.</w:t>
      </w:r>
    </w:p>
    <w:p w:rsidR="00670B0B" w:rsidRPr="0064269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1.7. Место для хранения установленной документации предоставляется </w:t>
      </w:r>
      <w:r>
        <w:rPr>
          <w:rFonts w:ascii="Times New Roman" w:hAnsi="Times New Roman"/>
          <w:sz w:val="28"/>
          <w:szCs w:val="28"/>
        </w:rPr>
        <w:t>отделом</w:t>
      </w:r>
      <w:r w:rsidRPr="0064269B">
        <w:rPr>
          <w:rFonts w:ascii="Times New Roman" w:hAnsi="Times New Roman"/>
          <w:sz w:val="28"/>
          <w:szCs w:val="28"/>
        </w:rPr>
        <w:t xml:space="preserve"> образования.</w:t>
      </w:r>
    </w:p>
    <w:p w:rsidR="00670B0B" w:rsidRPr="0064269B" w:rsidRDefault="00670B0B" w:rsidP="00670B0B">
      <w:pPr>
        <w:pStyle w:val="text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012"/>
      <w:r w:rsidRPr="0064269B">
        <w:rPr>
          <w:rFonts w:ascii="Times New Roman" w:hAnsi="Times New Roman"/>
          <w:b/>
          <w:bCs/>
          <w:sz w:val="28"/>
          <w:szCs w:val="28"/>
        </w:rPr>
        <w:t xml:space="preserve">II. Задачи и содержание работы </w:t>
      </w:r>
      <w:bookmarkEnd w:id="1"/>
      <w:r w:rsidRPr="00D62999">
        <w:rPr>
          <w:rFonts w:ascii="Times New Roman" w:hAnsi="Times New Roman"/>
          <w:b/>
          <w:sz w:val="28"/>
          <w:szCs w:val="28"/>
        </w:rPr>
        <w:t>Совета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2.1. Участие в разработке и осуществлении политики в области образования, в создании открытой социально-педагогической системы, способствующей укреплению и расширению взаимодействия семьи и школы.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2.2. Выработка пр</w:t>
      </w:r>
      <w:r>
        <w:rPr>
          <w:rFonts w:ascii="Times New Roman" w:hAnsi="Times New Roman"/>
          <w:sz w:val="28"/>
          <w:szCs w:val="28"/>
        </w:rPr>
        <w:t>едложений по реализации в районе</w:t>
      </w:r>
      <w:r w:rsidRPr="0064269B">
        <w:rPr>
          <w:rFonts w:ascii="Times New Roman" w:hAnsi="Times New Roman"/>
          <w:sz w:val="28"/>
          <w:szCs w:val="28"/>
        </w:rPr>
        <w:t xml:space="preserve"> семейной политики, направленной на повышение воспитывающей роли семьи и усиление ответственности родителей за воспитание.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2.3. Укрепление связи семьи, школы и общественности в целях обеспечения единства воспитательного воздействия на детей.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2.4. Оказание помощи в организации деятельности общественных родительских формирований (советов образовательных учреждений, попечительских советов, родительских комитетов), имеющих целью развитие и совер</w:t>
      </w:r>
      <w:r>
        <w:rPr>
          <w:rFonts w:ascii="Times New Roman" w:hAnsi="Times New Roman"/>
          <w:sz w:val="28"/>
          <w:szCs w:val="28"/>
        </w:rPr>
        <w:t xml:space="preserve">шенствование форм общественного </w:t>
      </w:r>
      <w:r w:rsidRPr="0064269B">
        <w:rPr>
          <w:rFonts w:ascii="Times New Roman" w:hAnsi="Times New Roman"/>
          <w:sz w:val="28"/>
          <w:szCs w:val="28"/>
        </w:rPr>
        <w:t>управления школой.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2.5. Содействие развитию форм и содержания педагогического всеобуча родителей, созданию и внедрению программ обучения родителей основам воспитания и реабилитации детей с физическими и умственными недостатками.</w:t>
      </w: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B0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B0B" w:rsidRPr="0064269B" w:rsidRDefault="00670B0B" w:rsidP="00670B0B">
      <w:pPr>
        <w:pStyle w:val="text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2.6. Оказание правовой, социально-психологической, оздоровительной, материальной и других видов поддержки и помощи семье. </w:t>
      </w:r>
    </w:p>
    <w:p w:rsidR="00670B0B" w:rsidRPr="0064269B" w:rsidRDefault="00670B0B" w:rsidP="00670B0B">
      <w:pPr>
        <w:pStyle w:val="text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013"/>
      <w:r w:rsidRPr="0064269B">
        <w:rPr>
          <w:rFonts w:ascii="Times New Roman" w:hAnsi="Times New Roman"/>
          <w:b/>
          <w:bCs/>
          <w:sz w:val="28"/>
          <w:szCs w:val="28"/>
        </w:rPr>
        <w:t>III. Организационная структура</w:t>
      </w:r>
      <w:bookmarkEnd w:id="2"/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Совет</w:t>
      </w:r>
      <w:r w:rsidRPr="0064269B">
        <w:rPr>
          <w:rFonts w:ascii="Times New Roman" w:hAnsi="Times New Roman"/>
          <w:sz w:val="28"/>
          <w:szCs w:val="28"/>
        </w:rPr>
        <w:t xml:space="preserve"> создается при </w:t>
      </w:r>
      <w:r>
        <w:rPr>
          <w:rFonts w:ascii="Times New Roman" w:hAnsi="Times New Roman"/>
          <w:sz w:val="28"/>
          <w:szCs w:val="28"/>
        </w:rPr>
        <w:t xml:space="preserve">отделе образования </w:t>
      </w:r>
      <w:r w:rsidRPr="0064269B">
        <w:rPr>
          <w:rFonts w:ascii="Times New Roman" w:hAnsi="Times New Roman"/>
          <w:sz w:val="28"/>
          <w:szCs w:val="28"/>
        </w:rPr>
        <w:t>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Высшим органом Совета</w:t>
      </w:r>
      <w:r w:rsidRPr="0064269B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районное </w:t>
      </w:r>
      <w:r w:rsidRPr="0064269B">
        <w:rPr>
          <w:rFonts w:ascii="Times New Roman" w:hAnsi="Times New Roman"/>
          <w:sz w:val="28"/>
          <w:szCs w:val="28"/>
        </w:rPr>
        <w:t>Родительское собрание (далее - Собрание), которое созывается не реже одного раза в год.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3.3. Решения принимаются большинством голосов, присутствующих на Собрании делегатов.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3.4. К исключительной </w:t>
      </w:r>
      <w:r>
        <w:rPr>
          <w:rFonts w:ascii="Times New Roman" w:hAnsi="Times New Roman"/>
          <w:sz w:val="28"/>
          <w:szCs w:val="28"/>
        </w:rPr>
        <w:t>компетенции Собрания относятся:</w:t>
      </w:r>
    </w:p>
    <w:p w:rsidR="00670B0B" w:rsidRDefault="00670B0B" w:rsidP="00670B0B">
      <w:pPr>
        <w:pStyle w:val="text"/>
        <w:spacing w:before="120" w:after="120"/>
        <w:ind w:firstLine="1260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- избрание </w:t>
      </w:r>
      <w:r>
        <w:rPr>
          <w:rFonts w:ascii="Times New Roman" w:hAnsi="Times New Roman"/>
          <w:sz w:val="28"/>
          <w:szCs w:val="28"/>
        </w:rPr>
        <w:t xml:space="preserve">районного Совета родительской общественности; </w:t>
      </w:r>
    </w:p>
    <w:p w:rsidR="00670B0B" w:rsidRDefault="00670B0B" w:rsidP="00670B0B">
      <w:pPr>
        <w:pStyle w:val="text"/>
        <w:spacing w:before="120" w:after="120"/>
        <w:ind w:firstLine="1260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- заслушивание отчет</w:t>
      </w:r>
      <w:r>
        <w:rPr>
          <w:rFonts w:ascii="Times New Roman" w:hAnsi="Times New Roman"/>
          <w:sz w:val="28"/>
          <w:szCs w:val="28"/>
        </w:rPr>
        <w:t>ов руководящих органов Совета</w:t>
      </w:r>
      <w:r w:rsidRPr="0064269B">
        <w:rPr>
          <w:rFonts w:ascii="Times New Roman" w:hAnsi="Times New Roman"/>
          <w:sz w:val="28"/>
          <w:szCs w:val="28"/>
        </w:rPr>
        <w:t xml:space="preserve"> об их деятельности.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3.5. Внеочередное Собрание может быть созвано по требова</w:t>
      </w:r>
      <w:r>
        <w:rPr>
          <w:rFonts w:ascii="Times New Roman" w:hAnsi="Times New Roman"/>
          <w:sz w:val="28"/>
          <w:szCs w:val="28"/>
        </w:rPr>
        <w:t>нию не менее половины членов Совета по решению председателя.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Совет</w:t>
      </w:r>
      <w:r w:rsidRPr="0064269B">
        <w:rPr>
          <w:rFonts w:ascii="Times New Roman" w:hAnsi="Times New Roman"/>
          <w:sz w:val="28"/>
          <w:szCs w:val="28"/>
        </w:rPr>
        <w:t xml:space="preserve"> избирае</w:t>
      </w:r>
      <w:r>
        <w:rPr>
          <w:rFonts w:ascii="Times New Roman" w:hAnsi="Times New Roman"/>
          <w:sz w:val="28"/>
          <w:szCs w:val="28"/>
        </w:rPr>
        <w:t>тся Собранием сроком на 2 года.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состав Совет</w:t>
      </w:r>
      <w:r w:rsidRPr="0064269B">
        <w:rPr>
          <w:rFonts w:ascii="Times New Roman" w:hAnsi="Times New Roman"/>
          <w:sz w:val="28"/>
          <w:szCs w:val="28"/>
        </w:rPr>
        <w:t xml:space="preserve"> входит один представитель родителей (законных представителей) от каждого образовательного учреждения, который избирается в образовательном учреждении в начале каждого </w:t>
      </w:r>
      <w:r>
        <w:rPr>
          <w:rFonts w:ascii="Times New Roman" w:hAnsi="Times New Roman"/>
          <w:sz w:val="28"/>
          <w:szCs w:val="28"/>
        </w:rPr>
        <w:t>учебного года сроком на 2 года.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.8. Решения Совета</w:t>
      </w:r>
      <w:r w:rsidRPr="0064269B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 налич</w:t>
      </w:r>
      <w:r>
        <w:rPr>
          <w:rFonts w:ascii="Times New Roman" w:hAnsi="Times New Roman"/>
          <w:sz w:val="28"/>
          <w:szCs w:val="28"/>
        </w:rPr>
        <w:t>ии не менее половины ее членов.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Совет</w:t>
      </w:r>
      <w:r w:rsidRPr="0064269B">
        <w:rPr>
          <w:rFonts w:ascii="Times New Roman" w:hAnsi="Times New Roman"/>
          <w:sz w:val="28"/>
          <w:szCs w:val="28"/>
        </w:rPr>
        <w:t xml:space="preserve"> отчитываетс</w:t>
      </w:r>
      <w:r>
        <w:rPr>
          <w:rFonts w:ascii="Times New Roman" w:hAnsi="Times New Roman"/>
          <w:sz w:val="28"/>
          <w:szCs w:val="28"/>
        </w:rPr>
        <w:t>я по итогам работы 1 раз в год.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64269B">
        <w:rPr>
          <w:rFonts w:ascii="Times New Roman" w:hAnsi="Times New Roman"/>
          <w:sz w:val="28"/>
          <w:szCs w:val="28"/>
        </w:rPr>
        <w:t>.Совет:</w:t>
      </w:r>
    </w:p>
    <w:p w:rsidR="00670B0B" w:rsidRDefault="00670B0B" w:rsidP="00670B0B">
      <w:pPr>
        <w:pStyle w:val="text"/>
        <w:ind w:firstLine="1260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избирает Председателя </w:t>
      </w:r>
      <w:r w:rsidRPr="0064269B">
        <w:rPr>
          <w:rFonts w:ascii="Times New Roman" w:hAnsi="Times New Roman"/>
          <w:sz w:val="28"/>
          <w:szCs w:val="28"/>
        </w:rPr>
        <w:t>;</w:t>
      </w:r>
    </w:p>
    <w:p w:rsidR="00670B0B" w:rsidRDefault="00670B0B" w:rsidP="00670B0B">
      <w:pPr>
        <w:pStyle w:val="text"/>
        <w:ind w:firstLine="1260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269B">
        <w:rPr>
          <w:rFonts w:ascii="Times New Roman" w:hAnsi="Times New Roman"/>
          <w:sz w:val="28"/>
          <w:szCs w:val="28"/>
        </w:rPr>
        <w:t>организует работу по выполнению решен</w:t>
      </w:r>
      <w:r>
        <w:rPr>
          <w:rFonts w:ascii="Times New Roman" w:hAnsi="Times New Roman"/>
          <w:sz w:val="28"/>
          <w:szCs w:val="28"/>
        </w:rPr>
        <w:t>ий Собрания, заседаний Совета</w:t>
      </w:r>
      <w:r w:rsidRPr="0064269B">
        <w:rPr>
          <w:rFonts w:ascii="Times New Roman" w:hAnsi="Times New Roman"/>
          <w:sz w:val="28"/>
          <w:szCs w:val="28"/>
        </w:rPr>
        <w:t>;</w:t>
      </w:r>
    </w:p>
    <w:p w:rsidR="00670B0B" w:rsidRDefault="00670B0B" w:rsidP="00670B0B">
      <w:pPr>
        <w:pStyle w:val="text"/>
        <w:ind w:firstLine="1260"/>
        <w:jc w:val="both"/>
        <w:rPr>
          <w:rFonts w:ascii="Times New Roman" w:hAnsi="Times New Roman"/>
          <w:sz w:val="28"/>
          <w:szCs w:val="28"/>
        </w:rPr>
      </w:pPr>
      <w:r w:rsidRPr="006426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269B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и проводит мероприятия Совета</w:t>
      </w:r>
      <w:r w:rsidRPr="0064269B">
        <w:rPr>
          <w:rFonts w:ascii="Times New Roman" w:hAnsi="Times New Roman"/>
          <w:sz w:val="28"/>
          <w:szCs w:val="28"/>
        </w:rPr>
        <w:t xml:space="preserve"> (заседания "круглых столов", конференции, дискуссии и т.д.).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Заседания Совета</w:t>
      </w:r>
      <w:r w:rsidRPr="0064269B">
        <w:rPr>
          <w:rFonts w:ascii="Times New Roman" w:hAnsi="Times New Roman"/>
          <w:sz w:val="28"/>
          <w:szCs w:val="28"/>
        </w:rPr>
        <w:t xml:space="preserve"> проводятся по мере необходи</w:t>
      </w:r>
      <w:r>
        <w:rPr>
          <w:rFonts w:ascii="Times New Roman" w:hAnsi="Times New Roman"/>
          <w:sz w:val="28"/>
          <w:szCs w:val="28"/>
        </w:rPr>
        <w:t>мости в соответствии с планом его</w:t>
      </w:r>
      <w:r w:rsidRPr="0064269B">
        <w:rPr>
          <w:rFonts w:ascii="Times New Roman" w:hAnsi="Times New Roman"/>
          <w:sz w:val="28"/>
          <w:szCs w:val="28"/>
        </w:rPr>
        <w:t xml:space="preserve"> работы.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64269B">
        <w:rPr>
          <w:rFonts w:ascii="Times New Roman" w:hAnsi="Times New Roman"/>
          <w:sz w:val="28"/>
          <w:szCs w:val="28"/>
        </w:rPr>
        <w:t>. Заседания Совета проводятся не реже 1 раза в квартал и правомочны, если на них присутствует большинство членов Совета.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64269B">
        <w:rPr>
          <w:rFonts w:ascii="Times New Roman" w:hAnsi="Times New Roman"/>
          <w:sz w:val="28"/>
          <w:szCs w:val="28"/>
        </w:rPr>
        <w:t>. Решения принимаются простым большинством от числа присутствующих.</w:t>
      </w:r>
    </w:p>
    <w:p w:rsidR="00670B0B" w:rsidRPr="0064269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Решения Совета</w:t>
      </w:r>
      <w:r w:rsidRPr="0064269B">
        <w:rPr>
          <w:rFonts w:ascii="Times New Roman" w:hAnsi="Times New Roman"/>
          <w:sz w:val="28"/>
          <w:szCs w:val="28"/>
        </w:rPr>
        <w:t xml:space="preserve"> доводятся до сведения всех заинтересованных организаций, учреждений и должностных лиц.</w:t>
      </w:r>
    </w:p>
    <w:p w:rsidR="00670B0B" w:rsidRPr="0064269B" w:rsidRDefault="00670B0B" w:rsidP="00670B0B">
      <w:pPr>
        <w:pStyle w:val="text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3" w:name="014"/>
      <w:r w:rsidRPr="0064269B">
        <w:rPr>
          <w:rFonts w:ascii="Times New Roman" w:hAnsi="Times New Roman"/>
          <w:b/>
          <w:bCs/>
          <w:sz w:val="28"/>
          <w:szCs w:val="28"/>
        </w:rPr>
        <w:t xml:space="preserve">IV. Права и обязанности членов 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Совет</w:t>
      </w:r>
      <w:r w:rsidRPr="0064269B">
        <w:rPr>
          <w:rFonts w:ascii="Times New Roman" w:hAnsi="Times New Roman"/>
          <w:sz w:val="28"/>
          <w:szCs w:val="28"/>
        </w:rPr>
        <w:t xml:space="preserve"> имеет право вносить свои предложения по улучшению деятельности в сфере образования.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Совет</w:t>
      </w:r>
      <w:r w:rsidRPr="0064269B">
        <w:rPr>
          <w:rFonts w:ascii="Times New Roman" w:hAnsi="Times New Roman"/>
          <w:sz w:val="28"/>
          <w:szCs w:val="28"/>
        </w:rPr>
        <w:t xml:space="preserve"> имеет право информировать средства массовой информации о своей деятельности.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Члены Совета</w:t>
      </w:r>
      <w:r w:rsidRPr="0064269B">
        <w:rPr>
          <w:rFonts w:ascii="Times New Roman" w:hAnsi="Times New Roman"/>
          <w:sz w:val="28"/>
          <w:szCs w:val="28"/>
        </w:rPr>
        <w:t xml:space="preserve"> обязаны пос</w:t>
      </w:r>
      <w:r>
        <w:rPr>
          <w:rFonts w:ascii="Times New Roman" w:hAnsi="Times New Roman"/>
          <w:sz w:val="28"/>
          <w:szCs w:val="28"/>
        </w:rPr>
        <w:t>ещать заседания Совета</w:t>
      </w:r>
      <w:r w:rsidRPr="0064269B">
        <w:rPr>
          <w:rFonts w:ascii="Times New Roman" w:hAnsi="Times New Roman"/>
          <w:sz w:val="28"/>
          <w:szCs w:val="28"/>
        </w:rPr>
        <w:t xml:space="preserve"> и принимать активное участие в их работе.</w:t>
      </w:r>
    </w:p>
    <w:p w:rsidR="00670B0B" w:rsidRDefault="00670B0B" w:rsidP="00670B0B">
      <w:pPr>
        <w:pStyle w:val="text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4.4.Совет обязан</w:t>
      </w:r>
      <w:r w:rsidRPr="0064269B">
        <w:rPr>
          <w:rFonts w:ascii="Times New Roman" w:hAnsi="Times New Roman"/>
          <w:sz w:val="28"/>
          <w:szCs w:val="28"/>
        </w:rPr>
        <w:t xml:space="preserve"> информировать </w:t>
      </w:r>
      <w:r>
        <w:rPr>
          <w:rFonts w:ascii="Times New Roman" w:hAnsi="Times New Roman"/>
          <w:sz w:val="28"/>
          <w:szCs w:val="28"/>
        </w:rPr>
        <w:t>отдел</w:t>
      </w:r>
      <w:r w:rsidRPr="0064269B">
        <w:rPr>
          <w:rFonts w:ascii="Times New Roman" w:hAnsi="Times New Roman"/>
          <w:sz w:val="28"/>
          <w:szCs w:val="28"/>
        </w:rPr>
        <w:t xml:space="preserve"> образования о своей деятельности.</w:t>
      </w:r>
    </w:p>
    <w:p w:rsidR="00863402" w:rsidRDefault="00863402"/>
    <w:sectPr w:rsidR="00863402" w:rsidSect="002A3CD2"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B0B"/>
    <w:rsid w:val="001C0634"/>
    <w:rsid w:val="004966E3"/>
    <w:rsid w:val="00670B0B"/>
    <w:rsid w:val="006A12F8"/>
    <w:rsid w:val="008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70B0B"/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роо 1</cp:lastModifiedBy>
  <cp:revision>1</cp:revision>
  <dcterms:created xsi:type="dcterms:W3CDTF">2019-02-25T08:22:00Z</dcterms:created>
  <dcterms:modified xsi:type="dcterms:W3CDTF">2019-02-25T08:22:00Z</dcterms:modified>
</cp:coreProperties>
</file>